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3E8E" w:rsidRPr="0038206D" w:rsidTr="00FB5B4C">
        <w:tc>
          <w:tcPr>
            <w:tcW w:w="4927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544C2B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48-15-82</w:t>
            </w:r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C5517F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C5517F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:</w:t>
            </w:r>
            <w:r w:rsidRPr="00C55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C5517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C5517F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4E3E8E" w:rsidRPr="00C96235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C962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962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C96235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C962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C962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C96235">
              <w:rPr>
                <w:rFonts w:ascii="Times New Roman" w:hAnsi="Times New Roman"/>
                <w:sz w:val="18"/>
                <w:szCs w:val="18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C962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C96235">
              <w:rPr>
                <w:rFonts w:ascii="Times New Roman" w:hAnsi="Times New Roman"/>
                <w:sz w:val="18"/>
                <w:szCs w:val="18"/>
              </w:rPr>
              <w:t>, 220015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4E3E8E" w:rsidRPr="009C2407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6" w:history="1">
              <w:r w:rsidRPr="00797D4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425EB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425EB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832763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152478" w:rsidRDefault="00152478"/>
    <w:p w:rsidR="004E3E8E" w:rsidRDefault="004E3E8E"/>
    <w:p w:rsidR="004E3E8E" w:rsidRDefault="004E3E8E"/>
    <w:p w:rsidR="004E3E8E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 акционеры 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Хозторг»!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C96235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</w:t>
      </w:r>
      <w:r w:rsidR="00C5517F">
        <w:rPr>
          <w:rFonts w:ascii="Times New Roman" w:hAnsi="Times New Roman"/>
          <w:b/>
          <w:sz w:val="28"/>
          <w:szCs w:val="28"/>
        </w:rPr>
        <w:t>июля</w:t>
      </w:r>
      <w:r w:rsidR="004E3E8E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4E3E8E" w:rsidRPr="00A15356"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</w:t>
      </w:r>
      <w:r w:rsidR="004E3E8E" w:rsidRPr="00A15356">
        <w:rPr>
          <w:rFonts w:ascii="Times New Roman" w:hAnsi="Times New Roman"/>
          <w:sz w:val="28"/>
          <w:szCs w:val="28"/>
        </w:rPr>
        <w:br/>
      </w:r>
      <w:r w:rsidR="004E3E8E"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="004E3E8E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4E3E8E"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="004E3E8E" w:rsidRPr="00A15356">
        <w:rPr>
          <w:rFonts w:ascii="Times New Roman" w:hAnsi="Times New Roman"/>
          <w:sz w:val="28"/>
          <w:szCs w:val="28"/>
        </w:rPr>
        <w:t>»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ул.Лазо, д.110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Default="00C5517F" w:rsidP="004E3E8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выплате дивидендов за </w:t>
      </w:r>
      <w:r>
        <w:rPr>
          <w:b/>
          <w:sz w:val="28"/>
          <w:szCs w:val="28"/>
          <w:lang w:val="en-US"/>
        </w:rPr>
        <w:t>II</w:t>
      </w:r>
      <w:r w:rsidR="004E3E8E">
        <w:rPr>
          <w:b/>
          <w:sz w:val="28"/>
          <w:szCs w:val="28"/>
        </w:rPr>
        <w:t xml:space="preserve"> квартал 202</w:t>
      </w:r>
      <w:r w:rsidR="00C96235">
        <w:rPr>
          <w:b/>
          <w:sz w:val="28"/>
          <w:szCs w:val="28"/>
        </w:rPr>
        <w:t>4</w:t>
      </w:r>
      <w:r w:rsidR="004E3E8E" w:rsidRPr="00A15356">
        <w:rPr>
          <w:b/>
          <w:sz w:val="28"/>
          <w:szCs w:val="28"/>
        </w:rPr>
        <w:t xml:space="preserve"> г.</w:t>
      </w:r>
    </w:p>
    <w:p w:rsidR="004E3E8E" w:rsidRPr="000F7520" w:rsidRDefault="004E3E8E" w:rsidP="004E3E8E">
      <w:pPr>
        <w:pStyle w:val="a5"/>
        <w:ind w:left="1494"/>
        <w:jc w:val="both"/>
        <w:rPr>
          <w:b/>
          <w:sz w:val="28"/>
          <w:szCs w:val="28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C96235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5517F">
        <w:rPr>
          <w:rFonts w:ascii="Times New Roman" w:hAnsi="Times New Roman"/>
          <w:b/>
          <w:sz w:val="26"/>
          <w:szCs w:val="26"/>
        </w:rPr>
        <w:t xml:space="preserve">июля 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C96235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242FD">
        <w:rPr>
          <w:rFonts w:ascii="Times New Roman" w:hAnsi="Times New Roman"/>
          <w:b/>
          <w:sz w:val="26"/>
          <w:szCs w:val="26"/>
        </w:rPr>
        <w:t>года, 14.00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3E8E" w:rsidRPr="00E242FD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C96235">
        <w:rPr>
          <w:rFonts w:ascii="Times New Roman" w:hAnsi="Times New Roman"/>
          <w:sz w:val="26"/>
          <w:szCs w:val="26"/>
        </w:rPr>
        <w:t>ормированного на 08</w:t>
      </w:r>
      <w:r w:rsidR="00C5517F">
        <w:rPr>
          <w:rFonts w:ascii="Times New Roman" w:hAnsi="Times New Roman"/>
          <w:sz w:val="26"/>
          <w:szCs w:val="26"/>
        </w:rPr>
        <w:t xml:space="preserve"> </w:t>
      </w:r>
      <w:r w:rsidR="00C96235">
        <w:rPr>
          <w:rFonts w:ascii="Times New Roman" w:hAnsi="Times New Roman"/>
          <w:sz w:val="26"/>
          <w:szCs w:val="26"/>
        </w:rPr>
        <w:t>июля</w:t>
      </w:r>
      <w:r w:rsidR="00C551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C96235">
        <w:rPr>
          <w:rFonts w:ascii="Times New Roman" w:hAnsi="Times New Roman"/>
          <w:sz w:val="26"/>
          <w:szCs w:val="26"/>
        </w:rPr>
        <w:t>4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  <w:r w:rsidRPr="00E242FD">
        <w:rPr>
          <w:rFonts w:ascii="Times New Roman" w:hAnsi="Times New Roman"/>
          <w:sz w:val="26"/>
          <w:szCs w:val="26"/>
        </w:rPr>
        <w:t xml:space="preserve"> </w:t>
      </w:r>
    </w:p>
    <w:p w:rsidR="004E3E8E" w:rsidRDefault="004E3E8E"/>
    <w:sectPr w:rsidR="004E3E8E" w:rsidSect="001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AE2"/>
    <w:multiLevelType w:val="hybridMultilevel"/>
    <w:tmpl w:val="626A0100"/>
    <w:lvl w:ilvl="0" w:tplc="503EE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E8E"/>
    <w:rsid w:val="00152478"/>
    <w:rsid w:val="0048458B"/>
    <w:rsid w:val="004E3E8E"/>
    <w:rsid w:val="00A26229"/>
    <w:rsid w:val="00C5517F"/>
    <w:rsid w:val="00C9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8E"/>
    <w:rPr>
      <w:color w:val="0000FF"/>
      <w:u w:val="single"/>
    </w:rPr>
  </w:style>
  <w:style w:type="paragraph" w:styleId="a4">
    <w:name w:val="No Spacing"/>
    <w:uiPriority w:val="1"/>
    <w:qFormat/>
    <w:rsid w:val="004E3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3E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ithoztorg.by" TargetMode="External"/><Relationship Id="rId5" Type="http://schemas.openxmlformats.org/officeDocument/2006/relationships/hyperlink" Target="mailto:vithozto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cp:lastPrinted>2023-04-13T05:15:00Z</cp:lastPrinted>
  <dcterms:created xsi:type="dcterms:W3CDTF">2023-04-13T05:14:00Z</dcterms:created>
  <dcterms:modified xsi:type="dcterms:W3CDTF">2024-07-08T13:07:00Z</dcterms:modified>
</cp:coreProperties>
</file>